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A0349" w14:textId="77777777" w:rsidR="0058366D" w:rsidRPr="007051B5" w:rsidRDefault="0058366D" w:rsidP="0058366D">
      <w:pPr>
        <w:jc w:val="center"/>
        <w:rPr>
          <w:rFonts w:ascii="Arial" w:hAnsi="Arial" w:cs="Arial"/>
          <w:b/>
          <w:i/>
        </w:rPr>
      </w:pPr>
      <w:r w:rsidRPr="007051B5">
        <w:rPr>
          <w:rFonts w:ascii="Arial" w:hAnsi="Arial" w:cs="Arial"/>
          <w:b/>
          <w:i/>
        </w:rPr>
        <w:t xml:space="preserve">Will </w:t>
      </w:r>
      <w:smartTag w:uri="urn:schemas-microsoft-com:office:smarttags" w:element="City">
        <w:smartTag w:uri="urn:schemas-microsoft-com:office:smarttags" w:element="place">
          <w:r w:rsidRPr="007051B5">
            <w:rPr>
              <w:rFonts w:ascii="Arial" w:hAnsi="Arial" w:cs="Arial"/>
              <w:b/>
              <w:i/>
            </w:rPr>
            <w:t>Rogers</w:t>
          </w:r>
        </w:smartTag>
      </w:smartTag>
      <w:r w:rsidRPr="007051B5">
        <w:rPr>
          <w:rFonts w:ascii="Arial" w:hAnsi="Arial" w:cs="Arial"/>
          <w:b/>
          <w:i/>
        </w:rPr>
        <w:t xml:space="preserve"> Library</w:t>
      </w:r>
    </w:p>
    <w:p w14:paraId="067CDDC4" w14:textId="74C4C70B" w:rsidR="0058366D" w:rsidRDefault="0058366D" w:rsidP="0058366D">
      <w:pPr>
        <w:jc w:val="center"/>
        <w:rPr>
          <w:rFonts w:ascii="Arial" w:hAnsi="Arial" w:cs="Arial"/>
          <w:b/>
          <w:i/>
        </w:rPr>
      </w:pPr>
      <w:r w:rsidRPr="007051B5">
        <w:rPr>
          <w:rFonts w:ascii="Arial" w:hAnsi="Arial" w:cs="Arial"/>
          <w:b/>
          <w:i/>
        </w:rPr>
        <w:t>Board Meeting Agenda</w:t>
      </w:r>
    </w:p>
    <w:p w14:paraId="7F545E4C" w14:textId="218FDC3F" w:rsidR="0058366D" w:rsidRDefault="007943B3" w:rsidP="0058366D">
      <w:pPr>
        <w:jc w:val="center"/>
        <w:rPr>
          <w:rFonts w:ascii="Arial" w:hAnsi="Arial" w:cs="Arial"/>
          <w:b/>
          <w:i/>
        </w:rPr>
      </w:pPr>
      <w:r>
        <w:rPr>
          <w:rFonts w:ascii="Arial" w:hAnsi="Arial" w:cs="Arial"/>
          <w:b/>
          <w:i/>
        </w:rPr>
        <w:t xml:space="preserve">October </w:t>
      </w:r>
      <w:r w:rsidR="00410368">
        <w:rPr>
          <w:rFonts w:ascii="Arial" w:hAnsi="Arial" w:cs="Arial"/>
          <w:b/>
          <w:i/>
        </w:rPr>
        <w:t>22</w:t>
      </w:r>
      <w:r w:rsidR="00AD7ABA">
        <w:rPr>
          <w:rFonts w:ascii="Arial" w:hAnsi="Arial" w:cs="Arial"/>
          <w:b/>
          <w:i/>
        </w:rPr>
        <w:t>, 2025</w:t>
      </w:r>
      <w:r w:rsidR="00800E93">
        <w:rPr>
          <w:rFonts w:ascii="Arial" w:hAnsi="Arial" w:cs="Arial"/>
          <w:b/>
          <w:i/>
        </w:rPr>
        <w:t xml:space="preserve"> </w:t>
      </w:r>
      <w:r w:rsidR="00840039">
        <w:rPr>
          <w:rFonts w:ascii="Arial" w:hAnsi="Arial" w:cs="Arial"/>
          <w:b/>
          <w:i/>
        </w:rPr>
        <w:t xml:space="preserve">   9:30 AM  </w:t>
      </w:r>
      <w:r w:rsidR="00800E93">
        <w:rPr>
          <w:rFonts w:ascii="Arial" w:hAnsi="Arial" w:cs="Arial"/>
          <w:b/>
          <w:i/>
        </w:rPr>
        <w:t xml:space="preserve">  Library </w:t>
      </w:r>
      <w:r w:rsidR="00996518">
        <w:rPr>
          <w:rFonts w:ascii="Arial" w:hAnsi="Arial" w:cs="Arial"/>
          <w:b/>
          <w:i/>
        </w:rPr>
        <w:t>Conference</w:t>
      </w:r>
      <w:r w:rsidR="00800E93">
        <w:rPr>
          <w:rFonts w:ascii="Arial" w:hAnsi="Arial" w:cs="Arial"/>
          <w:b/>
          <w:i/>
        </w:rPr>
        <w:t xml:space="preserve"> Room</w:t>
      </w:r>
    </w:p>
    <w:p w14:paraId="62B28F5B" w14:textId="77777777" w:rsidR="00BA4882" w:rsidRDefault="00BA4882" w:rsidP="0058366D">
      <w:pPr>
        <w:jc w:val="center"/>
        <w:rPr>
          <w:rFonts w:ascii="Arial" w:hAnsi="Arial" w:cs="Arial"/>
          <w:b/>
          <w:i/>
        </w:rPr>
      </w:pPr>
    </w:p>
    <w:p w14:paraId="48AD00EE" w14:textId="77777777" w:rsidR="00AB2267" w:rsidRPr="007051B5" w:rsidRDefault="00AB2267" w:rsidP="00AB2267">
      <w:pPr>
        <w:rPr>
          <w:rFonts w:ascii="Arial" w:hAnsi="Arial" w:cs="Arial"/>
          <w:i/>
        </w:rPr>
      </w:pPr>
    </w:p>
    <w:p w14:paraId="19541305" w14:textId="77777777" w:rsidR="0058366D" w:rsidRDefault="0058366D" w:rsidP="00FE7B6F">
      <w:pPr>
        <w:numPr>
          <w:ilvl w:val="0"/>
          <w:numId w:val="1"/>
        </w:numPr>
        <w:rPr>
          <w:rFonts w:ascii="Arial" w:hAnsi="Arial" w:cs="Arial"/>
          <w:b/>
        </w:rPr>
      </w:pPr>
      <w:r w:rsidRPr="007051B5">
        <w:rPr>
          <w:rFonts w:ascii="Arial" w:hAnsi="Arial" w:cs="Arial"/>
          <w:b/>
        </w:rPr>
        <w:t>Call to Order</w:t>
      </w:r>
    </w:p>
    <w:p w14:paraId="496A792A" w14:textId="77777777" w:rsidR="00820749" w:rsidRPr="007051B5" w:rsidRDefault="00160156" w:rsidP="00FE7B6F">
      <w:pPr>
        <w:ind w:left="360"/>
        <w:rPr>
          <w:rFonts w:ascii="Arial" w:hAnsi="Arial" w:cs="Arial"/>
          <w:b/>
        </w:rPr>
      </w:pPr>
      <w:r>
        <w:rPr>
          <w:rFonts w:ascii="Arial" w:hAnsi="Arial" w:cs="Arial"/>
          <w:b/>
        </w:rPr>
        <w:tab/>
      </w:r>
      <w:r>
        <w:rPr>
          <w:rFonts w:ascii="Arial" w:hAnsi="Arial" w:cs="Arial"/>
          <w:b/>
        </w:rPr>
        <w:tab/>
      </w:r>
    </w:p>
    <w:p w14:paraId="14B70BA3" w14:textId="77777777" w:rsidR="0058366D" w:rsidRPr="007051B5" w:rsidRDefault="0058366D" w:rsidP="00FE7B6F">
      <w:pPr>
        <w:numPr>
          <w:ilvl w:val="0"/>
          <w:numId w:val="1"/>
        </w:numPr>
        <w:rPr>
          <w:rFonts w:ascii="Arial" w:hAnsi="Arial" w:cs="Arial"/>
          <w:b/>
        </w:rPr>
      </w:pPr>
      <w:r w:rsidRPr="007051B5">
        <w:rPr>
          <w:rFonts w:ascii="Arial" w:hAnsi="Arial" w:cs="Arial"/>
          <w:b/>
        </w:rPr>
        <w:t>Approval of Minutes</w:t>
      </w:r>
    </w:p>
    <w:p w14:paraId="4D86CA39" w14:textId="7A754C74" w:rsidR="0018214C" w:rsidRPr="00820749" w:rsidRDefault="00EE1F53" w:rsidP="00FE7B6F">
      <w:pPr>
        <w:ind w:left="1080"/>
        <w:rPr>
          <w:rFonts w:ascii="Arial" w:hAnsi="Arial" w:cs="Arial"/>
        </w:rPr>
      </w:pPr>
      <w:r>
        <w:rPr>
          <w:rFonts w:ascii="Arial" w:hAnsi="Arial" w:cs="Arial"/>
        </w:rPr>
        <w:t xml:space="preserve">- </w:t>
      </w:r>
      <w:r w:rsidR="0018214C">
        <w:rPr>
          <w:rFonts w:ascii="Arial" w:hAnsi="Arial" w:cs="Arial"/>
        </w:rPr>
        <w:t xml:space="preserve">Minutes from </w:t>
      </w:r>
      <w:r w:rsidR="00E92B92">
        <w:rPr>
          <w:rFonts w:ascii="Arial" w:hAnsi="Arial" w:cs="Arial"/>
        </w:rPr>
        <w:t>July</w:t>
      </w:r>
      <w:r w:rsidR="00840039">
        <w:rPr>
          <w:rFonts w:ascii="Arial" w:hAnsi="Arial" w:cs="Arial"/>
        </w:rPr>
        <w:t xml:space="preserve"> 2025</w:t>
      </w:r>
    </w:p>
    <w:p w14:paraId="1A6DAA9B" w14:textId="77777777" w:rsidR="00820749" w:rsidRPr="007051B5" w:rsidRDefault="00820749" w:rsidP="00FE7B6F">
      <w:pPr>
        <w:rPr>
          <w:rFonts w:ascii="Arial" w:hAnsi="Arial" w:cs="Arial"/>
          <w:b/>
        </w:rPr>
      </w:pPr>
    </w:p>
    <w:p w14:paraId="3BCCC903" w14:textId="36E8AA62" w:rsidR="00025EA6" w:rsidRPr="006408CD" w:rsidRDefault="0058366D" w:rsidP="006408CD">
      <w:pPr>
        <w:numPr>
          <w:ilvl w:val="0"/>
          <w:numId w:val="1"/>
        </w:numPr>
        <w:rPr>
          <w:rFonts w:ascii="Arial" w:hAnsi="Arial" w:cs="Arial"/>
          <w:b/>
        </w:rPr>
      </w:pPr>
      <w:r w:rsidRPr="007051B5">
        <w:rPr>
          <w:rFonts w:ascii="Arial" w:hAnsi="Arial" w:cs="Arial"/>
          <w:b/>
        </w:rPr>
        <w:t xml:space="preserve">Comments from Public </w:t>
      </w:r>
    </w:p>
    <w:p w14:paraId="5DAE4DE4" w14:textId="079987D8" w:rsidR="00FE7B6F" w:rsidRDefault="0018214C" w:rsidP="00FE7B6F">
      <w:pPr>
        <w:ind w:left="1080"/>
        <w:rPr>
          <w:rFonts w:ascii="Arial" w:hAnsi="Arial" w:cs="Arial"/>
          <w:i/>
          <w:sz w:val="22"/>
          <w:szCs w:val="22"/>
        </w:rPr>
      </w:pPr>
      <w:r w:rsidRPr="00EE1F53">
        <w:rPr>
          <w:rFonts w:ascii="Arial" w:hAnsi="Arial" w:cs="Arial"/>
          <w:i/>
          <w:sz w:val="22"/>
          <w:szCs w:val="22"/>
        </w:rPr>
        <w:t xml:space="preserve">Per the City of Claremore: “This item is available for citizens to speak on any subject on or off the Library Board Agenda but related to Will Rogers Library business and services. However, by state law, no action may be taken on topics not listed on the agenda. It can be studied for future report or </w:t>
      </w:r>
      <w:proofErr w:type="gramStart"/>
      <w:r w:rsidR="00D463CA" w:rsidRPr="00EE1F53">
        <w:rPr>
          <w:rFonts w:ascii="Arial" w:hAnsi="Arial" w:cs="Arial"/>
          <w:i/>
          <w:sz w:val="22"/>
          <w:szCs w:val="22"/>
        </w:rPr>
        <w:t>action</w:t>
      </w:r>
      <w:r w:rsidR="00B11114">
        <w:rPr>
          <w:rFonts w:ascii="Arial" w:hAnsi="Arial" w:cs="Arial"/>
          <w:i/>
          <w:sz w:val="22"/>
          <w:szCs w:val="22"/>
        </w:rPr>
        <w:t>.</w:t>
      </w:r>
      <w:r w:rsidR="00D463CA" w:rsidRPr="00EE1F53">
        <w:rPr>
          <w:rFonts w:ascii="Arial" w:hAnsi="Arial" w:cs="Arial"/>
          <w:i/>
          <w:sz w:val="22"/>
          <w:szCs w:val="22"/>
        </w:rPr>
        <w:t>“</w:t>
      </w:r>
      <w:proofErr w:type="gramEnd"/>
    </w:p>
    <w:p w14:paraId="39DCD632" w14:textId="68120884" w:rsidR="009F3BBB" w:rsidRDefault="009F3BBB" w:rsidP="00FE7B6F">
      <w:pPr>
        <w:ind w:left="1080"/>
        <w:rPr>
          <w:rFonts w:ascii="Arial" w:hAnsi="Arial" w:cs="Arial"/>
          <w:i/>
          <w:sz w:val="22"/>
          <w:szCs w:val="22"/>
        </w:rPr>
      </w:pPr>
    </w:p>
    <w:p w14:paraId="54506FC9" w14:textId="6B20E988" w:rsidR="00EA58A0" w:rsidRDefault="00EA58A0" w:rsidP="00FE7B6F">
      <w:pPr>
        <w:ind w:left="1080"/>
        <w:rPr>
          <w:rFonts w:ascii="Arial" w:hAnsi="Arial" w:cs="Arial"/>
          <w:i/>
          <w:sz w:val="22"/>
          <w:szCs w:val="22"/>
        </w:rPr>
      </w:pPr>
      <w:r>
        <w:rPr>
          <w:rFonts w:ascii="Arial" w:hAnsi="Arial" w:cs="Arial"/>
          <w:i/>
          <w:sz w:val="22"/>
          <w:szCs w:val="22"/>
        </w:rPr>
        <w:t xml:space="preserve">Requests to speak must be made in advance and will be accepted </w:t>
      </w:r>
      <w:r w:rsidR="008C3C6B">
        <w:rPr>
          <w:rFonts w:ascii="Arial" w:hAnsi="Arial" w:cs="Arial"/>
          <w:i/>
          <w:sz w:val="22"/>
          <w:szCs w:val="22"/>
        </w:rPr>
        <w:t xml:space="preserve">until </w:t>
      </w:r>
      <w:r w:rsidR="00120E1A">
        <w:rPr>
          <w:rFonts w:ascii="Arial" w:hAnsi="Arial" w:cs="Arial"/>
          <w:i/>
          <w:sz w:val="22"/>
          <w:szCs w:val="22"/>
        </w:rPr>
        <w:t>6 pm</w:t>
      </w:r>
    </w:p>
    <w:p w14:paraId="16DD8D51" w14:textId="4BB91617" w:rsidR="009F3BBB" w:rsidRPr="00EE1F53" w:rsidRDefault="00EA58A0" w:rsidP="00FE7B6F">
      <w:pPr>
        <w:ind w:left="1080"/>
        <w:rPr>
          <w:rFonts w:ascii="Arial" w:hAnsi="Arial" w:cs="Arial"/>
          <w:i/>
          <w:sz w:val="22"/>
          <w:szCs w:val="22"/>
        </w:rPr>
      </w:pPr>
      <w:r>
        <w:rPr>
          <w:rFonts w:ascii="Arial" w:hAnsi="Arial" w:cs="Arial"/>
          <w:i/>
          <w:sz w:val="22"/>
          <w:szCs w:val="22"/>
        </w:rPr>
        <w:t xml:space="preserve">on </w:t>
      </w:r>
      <w:r w:rsidR="00E66BAD">
        <w:rPr>
          <w:rFonts w:ascii="Arial" w:hAnsi="Arial" w:cs="Arial"/>
          <w:i/>
          <w:sz w:val="22"/>
          <w:szCs w:val="22"/>
        </w:rPr>
        <w:t xml:space="preserve">October </w:t>
      </w:r>
      <w:r w:rsidR="00045EE2">
        <w:rPr>
          <w:rFonts w:ascii="Arial" w:hAnsi="Arial" w:cs="Arial"/>
          <w:i/>
          <w:sz w:val="22"/>
          <w:szCs w:val="22"/>
        </w:rPr>
        <w:t>21st</w:t>
      </w:r>
      <w:bookmarkStart w:id="0" w:name="_GoBack"/>
      <w:bookmarkEnd w:id="0"/>
      <w:r>
        <w:rPr>
          <w:rFonts w:ascii="Arial" w:hAnsi="Arial" w:cs="Arial"/>
          <w:i/>
          <w:sz w:val="22"/>
          <w:szCs w:val="22"/>
        </w:rPr>
        <w:t>. Individuals</w:t>
      </w:r>
      <w:r w:rsidR="009F3BBB">
        <w:rPr>
          <w:rFonts w:ascii="Arial" w:hAnsi="Arial" w:cs="Arial"/>
          <w:i/>
          <w:sz w:val="22"/>
          <w:szCs w:val="22"/>
        </w:rPr>
        <w:t xml:space="preserve"> will be called upon to speak in the order </w:t>
      </w:r>
      <w:r>
        <w:rPr>
          <w:rFonts w:ascii="Arial" w:hAnsi="Arial" w:cs="Arial"/>
          <w:i/>
          <w:sz w:val="22"/>
          <w:szCs w:val="22"/>
        </w:rPr>
        <w:t xml:space="preserve">requests are received, and may speak for 3 minutes per individual. </w:t>
      </w:r>
      <w:r w:rsidR="009F3BBB">
        <w:rPr>
          <w:rFonts w:ascii="Arial" w:hAnsi="Arial" w:cs="Arial"/>
          <w:i/>
          <w:sz w:val="22"/>
          <w:szCs w:val="22"/>
        </w:rPr>
        <w:t xml:space="preserve"> </w:t>
      </w:r>
    </w:p>
    <w:p w14:paraId="5FB187D9" w14:textId="0A0BB708" w:rsidR="00E612CA" w:rsidRDefault="00E612CA" w:rsidP="00996518">
      <w:pPr>
        <w:rPr>
          <w:rFonts w:ascii="Arial" w:hAnsi="Arial" w:cs="Arial"/>
          <w:b/>
        </w:rPr>
      </w:pPr>
    </w:p>
    <w:p w14:paraId="30DF8BC9" w14:textId="63A49CE0" w:rsidR="00CB2EA5" w:rsidRDefault="00CB2EA5" w:rsidP="00FE7B6F">
      <w:pPr>
        <w:numPr>
          <w:ilvl w:val="0"/>
          <w:numId w:val="1"/>
        </w:numPr>
        <w:rPr>
          <w:rFonts w:ascii="Arial" w:hAnsi="Arial" w:cs="Arial"/>
          <w:b/>
        </w:rPr>
      </w:pPr>
      <w:r>
        <w:rPr>
          <w:rFonts w:ascii="Arial" w:hAnsi="Arial" w:cs="Arial"/>
          <w:b/>
        </w:rPr>
        <w:t>Election of Officers</w:t>
      </w:r>
    </w:p>
    <w:p w14:paraId="3D233A5B" w14:textId="77777777" w:rsidR="00CB2EA5" w:rsidRDefault="00CB2EA5" w:rsidP="00CB2EA5">
      <w:pPr>
        <w:ind w:left="1080"/>
        <w:rPr>
          <w:rFonts w:ascii="Arial" w:hAnsi="Arial" w:cs="Arial"/>
          <w:b/>
        </w:rPr>
      </w:pPr>
    </w:p>
    <w:p w14:paraId="02EF095C" w14:textId="439471D3" w:rsidR="0058366D" w:rsidRPr="007051B5" w:rsidRDefault="0058366D" w:rsidP="00FE7B6F">
      <w:pPr>
        <w:numPr>
          <w:ilvl w:val="0"/>
          <w:numId w:val="1"/>
        </w:numPr>
        <w:rPr>
          <w:rFonts w:ascii="Arial" w:hAnsi="Arial" w:cs="Arial"/>
          <w:b/>
        </w:rPr>
      </w:pPr>
      <w:r w:rsidRPr="007051B5">
        <w:rPr>
          <w:rFonts w:ascii="Arial" w:hAnsi="Arial" w:cs="Arial"/>
          <w:b/>
        </w:rPr>
        <w:t>Director’s Report</w:t>
      </w:r>
    </w:p>
    <w:p w14:paraId="2746C69F" w14:textId="77777777" w:rsidR="0058366D" w:rsidRPr="007051B5" w:rsidRDefault="0058366D" w:rsidP="00FE7B6F">
      <w:pPr>
        <w:numPr>
          <w:ilvl w:val="1"/>
          <w:numId w:val="1"/>
        </w:numPr>
        <w:rPr>
          <w:rFonts w:ascii="Arial" w:hAnsi="Arial" w:cs="Arial"/>
          <w:b/>
        </w:rPr>
      </w:pPr>
      <w:r w:rsidRPr="007051B5">
        <w:rPr>
          <w:rFonts w:ascii="Arial" w:hAnsi="Arial" w:cs="Arial"/>
          <w:b/>
        </w:rPr>
        <w:t>Library Services / Programs / Policies</w:t>
      </w:r>
    </w:p>
    <w:p w14:paraId="2968A4AF" w14:textId="2B1EA9D4" w:rsidR="00840039" w:rsidRPr="00AD7ABA" w:rsidRDefault="00220715" w:rsidP="00E92B92">
      <w:pPr>
        <w:ind w:left="1440"/>
        <w:rPr>
          <w:rFonts w:ascii="Arial" w:hAnsi="Arial" w:cs="Arial"/>
        </w:rPr>
      </w:pPr>
      <w:r>
        <w:rPr>
          <w:rFonts w:ascii="Arial" w:hAnsi="Arial" w:cs="Arial"/>
        </w:rPr>
        <w:t xml:space="preserve">- </w:t>
      </w:r>
      <w:r w:rsidR="0058366D" w:rsidRPr="007051B5">
        <w:rPr>
          <w:rFonts w:ascii="Arial" w:hAnsi="Arial" w:cs="Arial"/>
        </w:rPr>
        <w:t>Department Head Repor</w:t>
      </w:r>
      <w:r w:rsidR="005409CC">
        <w:rPr>
          <w:rFonts w:ascii="Arial" w:hAnsi="Arial" w:cs="Arial"/>
        </w:rPr>
        <w:t>t</w:t>
      </w:r>
    </w:p>
    <w:p w14:paraId="7B16BB3E" w14:textId="77777777" w:rsidR="0074124D" w:rsidRPr="00792FE6" w:rsidRDefault="0074124D" w:rsidP="00100810">
      <w:pPr>
        <w:rPr>
          <w:rFonts w:ascii="Arial" w:hAnsi="Arial" w:cs="Arial"/>
        </w:rPr>
      </w:pPr>
    </w:p>
    <w:p w14:paraId="6F4C84B1" w14:textId="4A3129E6" w:rsidR="0036129B" w:rsidRPr="00100810" w:rsidRDefault="00CE46E4" w:rsidP="00100810">
      <w:pPr>
        <w:numPr>
          <w:ilvl w:val="0"/>
          <w:numId w:val="1"/>
        </w:numPr>
        <w:rPr>
          <w:rFonts w:ascii="Arial" w:hAnsi="Arial" w:cs="Arial"/>
          <w:b/>
        </w:rPr>
      </w:pPr>
      <w:r w:rsidRPr="007051B5">
        <w:rPr>
          <w:rFonts w:ascii="Arial" w:hAnsi="Arial" w:cs="Arial"/>
          <w:b/>
        </w:rPr>
        <w:t>Old Business</w:t>
      </w:r>
    </w:p>
    <w:p w14:paraId="10B3016A" w14:textId="77777777" w:rsidR="00904EFF" w:rsidRPr="007051B5" w:rsidRDefault="00904EFF" w:rsidP="00FE7B6F">
      <w:pPr>
        <w:ind w:left="1080"/>
        <w:rPr>
          <w:rFonts w:ascii="Arial" w:hAnsi="Arial" w:cs="Arial"/>
          <w:b/>
        </w:rPr>
      </w:pPr>
    </w:p>
    <w:p w14:paraId="166F8B15" w14:textId="7A7BDC61" w:rsidR="00FD5E30" w:rsidRDefault="0058366D" w:rsidP="00E612CA">
      <w:pPr>
        <w:numPr>
          <w:ilvl w:val="0"/>
          <w:numId w:val="1"/>
        </w:numPr>
        <w:rPr>
          <w:rFonts w:ascii="Arial" w:hAnsi="Arial" w:cs="Arial"/>
          <w:b/>
        </w:rPr>
      </w:pPr>
      <w:r w:rsidRPr="007051B5">
        <w:rPr>
          <w:rFonts w:ascii="Arial" w:hAnsi="Arial" w:cs="Arial"/>
          <w:b/>
        </w:rPr>
        <w:t>Actions to be taken</w:t>
      </w:r>
    </w:p>
    <w:p w14:paraId="4AD2A537" w14:textId="77777777" w:rsidR="002C1B92" w:rsidRDefault="002C1B92" w:rsidP="002C1B92">
      <w:pPr>
        <w:pStyle w:val="ListParagraph"/>
        <w:rPr>
          <w:rFonts w:ascii="Arial" w:hAnsi="Arial" w:cs="Arial"/>
          <w:b/>
        </w:rPr>
      </w:pPr>
    </w:p>
    <w:p w14:paraId="0E1904A0" w14:textId="062DEB42" w:rsidR="002C1B92" w:rsidRPr="00B11114" w:rsidRDefault="002C1B92" w:rsidP="002C1B92">
      <w:pPr>
        <w:pStyle w:val="ListParagraph"/>
        <w:numPr>
          <w:ilvl w:val="1"/>
          <w:numId w:val="1"/>
        </w:numPr>
        <w:rPr>
          <w:rFonts w:ascii="Arial" w:hAnsi="Arial" w:cs="Arial"/>
        </w:rPr>
      </w:pPr>
      <w:r>
        <w:rPr>
          <w:rFonts w:ascii="Arial" w:hAnsi="Arial" w:cs="Arial"/>
          <w:b/>
        </w:rPr>
        <w:t xml:space="preserve">2026 Meeting Dates – </w:t>
      </w:r>
      <w:r w:rsidRPr="00B11114">
        <w:rPr>
          <w:rFonts w:ascii="Arial" w:hAnsi="Arial" w:cs="Arial"/>
        </w:rPr>
        <w:t xml:space="preserve">January </w:t>
      </w:r>
      <w:r>
        <w:rPr>
          <w:rFonts w:ascii="Arial" w:hAnsi="Arial" w:cs="Arial"/>
        </w:rPr>
        <w:t>21</w:t>
      </w:r>
      <w:r w:rsidRPr="002C1B92">
        <w:rPr>
          <w:rFonts w:ascii="Arial" w:hAnsi="Arial" w:cs="Arial"/>
          <w:vertAlign w:val="superscript"/>
        </w:rPr>
        <w:t>st</w:t>
      </w:r>
      <w:r w:rsidRPr="00B11114">
        <w:rPr>
          <w:rFonts w:ascii="Arial" w:hAnsi="Arial" w:cs="Arial"/>
        </w:rPr>
        <w:t>, April 1</w:t>
      </w:r>
      <w:r>
        <w:rPr>
          <w:rFonts w:ascii="Arial" w:hAnsi="Arial" w:cs="Arial"/>
        </w:rPr>
        <w:t>5</w:t>
      </w:r>
      <w:r w:rsidRPr="00B11114">
        <w:rPr>
          <w:rFonts w:ascii="Arial" w:hAnsi="Arial" w:cs="Arial"/>
          <w:vertAlign w:val="superscript"/>
        </w:rPr>
        <w:t>th</w:t>
      </w:r>
      <w:r w:rsidRPr="00B11114">
        <w:rPr>
          <w:rFonts w:ascii="Arial" w:hAnsi="Arial" w:cs="Arial"/>
        </w:rPr>
        <w:t>, July 1</w:t>
      </w:r>
      <w:r>
        <w:rPr>
          <w:rFonts w:ascii="Arial" w:hAnsi="Arial" w:cs="Arial"/>
        </w:rPr>
        <w:t>5</w:t>
      </w:r>
      <w:r w:rsidRPr="00B11114">
        <w:rPr>
          <w:rFonts w:ascii="Arial" w:hAnsi="Arial" w:cs="Arial"/>
          <w:vertAlign w:val="superscript"/>
        </w:rPr>
        <w:t>th</w:t>
      </w:r>
      <w:r w:rsidRPr="00B11114">
        <w:rPr>
          <w:rFonts w:ascii="Arial" w:hAnsi="Arial" w:cs="Arial"/>
        </w:rPr>
        <w:t xml:space="preserve">, October </w:t>
      </w:r>
      <w:r>
        <w:rPr>
          <w:rFonts w:ascii="Arial" w:hAnsi="Arial" w:cs="Arial"/>
        </w:rPr>
        <w:t>21</w:t>
      </w:r>
      <w:r w:rsidRPr="002C1B92">
        <w:rPr>
          <w:rFonts w:ascii="Arial" w:hAnsi="Arial" w:cs="Arial"/>
          <w:vertAlign w:val="superscript"/>
        </w:rPr>
        <w:t>st</w:t>
      </w:r>
      <w:r>
        <w:rPr>
          <w:rFonts w:ascii="Arial" w:hAnsi="Arial" w:cs="Arial"/>
        </w:rPr>
        <w:t xml:space="preserve"> </w:t>
      </w:r>
      <w:r w:rsidRPr="00B11114">
        <w:rPr>
          <w:rFonts w:ascii="Arial" w:hAnsi="Arial" w:cs="Arial"/>
        </w:rPr>
        <w:t xml:space="preserve"> </w:t>
      </w:r>
    </w:p>
    <w:p w14:paraId="57E8B8AC" w14:textId="77777777" w:rsidR="00220715" w:rsidRPr="00220715" w:rsidRDefault="00220715" w:rsidP="00220715">
      <w:pPr>
        <w:ind w:left="1080"/>
        <w:rPr>
          <w:rFonts w:ascii="Arial" w:hAnsi="Arial" w:cs="Arial"/>
        </w:rPr>
      </w:pPr>
    </w:p>
    <w:p w14:paraId="70EB632D" w14:textId="2FB4D75E" w:rsidR="0058366D" w:rsidRPr="007051B5" w:rsidRDefault="0058366D" w:rsidP="00FE7B6F">
      <w:pPr>
        <w:numPr>
          <w:ilvl w:val="0"/>
          <w:numId w:val="1"/>
        </w:numPr>
        <w:rPr>
          <w:rFonts w:ascii="Arial" w:hAnsi="Arial" w:cs="Arial"/>
          <w:b/>
          <w:i/>
        </w:rPr>
      </w:pPr>
      <w:r w:rsidRPr="007051B5">
        <w:rPr>
          <w:rFonts w:ascii="Arial" w:hAnsi="Arial" w:cs="Arial"/>
          <w:b/>
        </w:rPr>
        <w:t>Adjournment</w:t>
      </w:r>
    </w:p>
    <w:p w14:paraId="1148AA50" w14:textId="77777777" w:rsidR="0058366D" w:rsidRPr="007051B5" w:rsidRDefault="0058366D" w:rsidP="0058366D">
      <w:pPr>
        <w:rPr>
          <w:rFonts w:ascii="Arial" w:hAnsi="Arial" w:cs="Arial"/>
          <w:i/>
        </w:rPr>
      </w:pPr>
      <w:r w:rsidRPr="007051B5">
        <w:rPr>
          <w:rFonts w:ascii="Arial" w:hAnsi="Arial" w:cs="Arial"/>
        </w:rPr>
        <w:tab/>
      </w:r>
      <w:r w:rsidRPr="007051B5">
        <w:rPr>
          <w:rFonts w:ascii="Arial" w:hAnsi="Arial" w:cs="Arial"/>
        </w:rPr>
        <w:tab/>
      </w:r>
      <w:r w:rsidRPr="007051B5">
        <w:rPr>
          <w:rFonts w:ascii="Arial" w:hAnsi="Arial" w:cs="Arial"/>
        </w:rPr>
        <w:tab/>
      </w:r>
      <w:r w:rsidRPr="007051B5">
        <w:rPr>
          <w:rFonts w:ascii="Arial" w:hAnsi="Arial" w:cs="Arial"/>
        </w:rPr>
        <w:tab/>
      </w:r>
      <w:r w:rsidRPr="007051B5">
        <w:rPr>
          <w:rFonts w:ascii="Arial" w:hAnsi="Arial" w:cs="Arial"/>
        </w:rPr>
        <w:tab/>
      </w:r>
    </w:p>
    <w:p w14:paraId="2BBA875F" w14:textId="6F61E3FB" w:rsidR="0058366D" w:rsidRPr="007051B5" w:rsidRDefault="0058366D" w:rsidP="00CE46E4">
      <w:pPr>
        <w:jc w:val="center"/>
        <w:rPr>
          <w:rFonts w:ascii="Arial" w:hAnsi="Arial"/>
          <w:b/>
          <w:i/>
        </w:rPr>
      </w:pPr>
      <w:r w:rsidRPr="007051B5">
        <w:rPr>
          <w:rFonts w:ascii="Arial" w:hAnsi="Arial"/>
          <w:b/>
          <w:i/>
        </w:rPr>
        <w:t xml:space="preserve">The next scheduled meeting will be </w:t>
      </w:r>
      <w:r w:rsidR="00E629ED">
        <w:rPr>
          <w:rFonts w:ascii="Arial" w:hAnsi="Arial"/>
          <w:b/>
          <w:i/>
        </w:rPr>
        <w:t>January 21st</w:t>
      </w:r>
      <w:r w:rsidR="00F84FCC">
        <w:rPr>
          <w:rFonts w:ascii="Arial" w:hAnsi="Arial"/>
          <w:b/>
          <w:i/>
        </w:rPr>
        <w:t>, 202</w:t>
      </w:r>
      <w:r w:rsidR="00E629ED">
        <w:rPr>
          <w:rFonts w:ascii="Arial" w:hAnsi="Arial"/>
          <w:b/>
          <w:i/>
        </w:rPr>
        <w:t>6</w:t>
      </w:r>
      <w:r w:rsidR="00F84FCC">
        <w:rPr>
          <w:rFonts w:ascii="Arial" w:hAnsi="Arial"/>
          <w:b/>
          <w:i/>
        </w:rPr>
        <w:t>.</w:t>
      </w:r>
    </w:p>
    <w:sectPr w:rsidR="0058366D" w:rsidRPr="007051B5" w:rsidSect="000053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963"/>
    <w:multiLevelType w:val="multilevel"/>
    <w:tmpl w:val="98382CF4"/>
    <w:lvl w:ilvl="0">
      <w:start w:val="1"/>
      <w:numFmt w:val="upperRoman"/>
      <w:lvlText w:val="%1."/>
      <w:lvlJc w:val="left"/>
      <w:pPr>
        <w:tabs>
          <w:tab w:val="num" w:pos="1080"/>
        </w:tabs>
        <w:ind w:left="1080" w:hanging="720"/>
      </w:pPr>
      <w:rPr>
        <w:i w:val="0"/>
      </w:rPr>
    </w:lvl>
    <w:lvl w:ilvl="1">
      <w:start w:val="1"/>
      <w:numFmt w:val="upperLetter"/>
      <w:lvlText w:val="%2."/>
      <w:lvlJc w:val="left"/>
      <w:pPr>
        <w:tabs>
          <w:tab w:val="num" w:pos="1500"/>
        </w:tabs>
        <w:ind w:left="1500" w:hanging="420"/>
      </w:pPr>
    </w:lvl>
    <w:lvl w:ilvl="2">
      <w:start w:val="1"/>
      <w:numFmt w:val="decimal"/>
      <w:lvlText w:val="%3."/>
      <w:lvlJc w:val="left"/>
      <w:pPr>
        <w:tabs>
          <w:tab w:val="num" w:pos="2370"/>
        </w:tabs>
        <w:ind w:left="2370" w:hanging="390"/>
      </w:pPr>
    </w:lvl>
    <w:lvl w:ilvl="3">
      <w:start w:val="1"/>
      <w:numFmt w:val="bullet"/>
      <w:lvlText w:val=""/>
      <w:lvlJc w:val="left"/>
      <w:pPr>
        <w:tabs>
          <w:tab w:val="num" w:pos="2925"/>
        </w:tabs>
        <w:ind w:left="2925"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C6082B"/>
    <w:multiLevelType w:val="hybridMultilevel"/>
    <w:tmpl w:val="49A6FCD2"/>
    <w:lvl w:ilvl="0" w:tplc="161CAFAA">
      <w:start w:val="1"/>
      <w:numFmt w:val="upperRoman"/>
      <w:lvlText w:val="%1."/>
      <w:lvlJc w:val="left"/>
      <w:pPr>
        <w:tabs>
          <w:tab w:val="num" w:pos="1080"/>
        </w:tabs>
        <w:ind w:left="1080" w:hanging="720"/>
      </w:pPr>
      <w:rPr>
        <w:i w:val="0"/>
      </w:rPr>
    </w:lvl>
    <w:lvl w:ilvl="1" w:tplc="B8D672E8">
      <w:start w:val="1"/>
      <w:numFmt w:val="upperLetter"/>
      <w:lvlText w:val="%2."/>
      <w:lvlJc w:val="left"/>
      <w:pPr>
        <w:tabs>
          <w:tab w:val="num" w:pos="1500"/>
        </w:tabs>
        <w:ind w:left="1500" w:hanging="420"/>
      </w:pPr>
      <w:rPr>
        <w:b/>
      </w:rPr>
    </w:lvl>
    <w:lvl w:ilvl="2" w:tplc="9FD067CC">
      <w:start w:val="1"/>
      <w:numFmt w:val="decimal"/>
      <w:lvlText w:val="%3."/>
      <w:lvlJc w:val="left"/>
      <w:pPr>
        <w:tabs>
          <w:tab w:val="num" w:pos="2370"/>
        </w:tabs>
        <w:ind w:left="2370" w:hanging="390"/>
      </w:pPr>
    </w:lvl>
    <w:lvl w:ilvl="3" w:tplc="04090001">
      <w:start w:val="1"/>
      <w:numFmt w:val="bullet"/>
      <w:lvlText w:val=""/>
      <w:lvlJc w:val="left"/>
      <w:pPr>
        <w:tabs>
          <w:tab w:val="num" w:pos="2925"/>
        </w:tabs>
        <w:ind w:left="2925"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5F0293D"/>
    <w:multiLevelType w:val="hybridMultilevel"/>
    <w:tmpl w:val="4930039A"/>
    <w:lvl w:ilvl="0" w:tplc="04090001">
      <w:start w:val="1"/>
      <w:numFmt w:val="bullet"/>
      <w:lvlText w:val=""/>
      <w:lvlJc w:val="left"/>
      <w:pPr>
        <w:tabs>
          <w:tab w:val="num" w:pos="720"/>
        </w:tabs>
        <w:ind w:left="720" w:hanging="360"/>
      </w:pPr>
      <w:rPr>
        <w:rFonts w:ascii="Symbol" w:hAnsi="Symbol" w:hint="default"/>
      </w:rPr>
    </w:lvl>
    <w:lvl w:ilvl="1" w:tplc="47F6F770">
      <w:start w:val="1"/>
      <w:numFmt w:val="upperLetter"/>
      <w:lvlText w:val="%2."/>
      <w:lvlJc w:val="left"/>
      <w:pPr>
        <w:tabs>
          <w:tab w:val="num" w:pos="1500"/>
        </w:tabs>
        <w:ind w:left="1500" w:hanging="420"/>
      </w:pPr>
    </w:lvl>
    <w:lvl w:ilvl="2" w:tplc="9FD067CC">
      <w:start w:val="1"/>
      <w:numFmt w:val="decimal"/>
      <w:lvlText w:val="%3."/>
      <w:lvlJc w:val="left"/>
      <w:pPr>
        <w:tabs>
          <w:tab w:val="num" w:pos="2370"/>
        </w:tabs>
        <w:ind w:left="2370" w:hanging="390"/>
      </w:pPr>
    </w:lvl>
    <w:lvl w:ilvl="3" w:tplc="04090001">
      <w:start w:val="1"/>
      <w:numFmt w:val="bullet"/>
      <w:lvlText w:val=""/>
      <w:lvlJc w:val="left"/>
      <w:pPr>
        <w:tabs>
          <w:tab w:val="num" w:pos="2925"/>
        </w:tabs>
        <w:ind w:left="2925"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6EC1E4C"/>
    <w:multiLevelType w:val="hybridMultilevel"/>
    <w:tmpl w:val="21E47AC4"/>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D003784"/>
    <w:multiLevelType w:val="hybridMultilevel"/>
    <w:tmpl w:val="73FA96DC"/>
    <w:lvl w:ilvl="0" w:tplc="0C1AB2EC">
      <w:numFmt w:val="bullet"/>
      <w:lvlText w:val="-"/>
      <w:lvlJc w:val="left"/>
      <w:pPr>
        <w:ind w:left="1440" w:hanging="360"/>
      </w:pPr>
      <w:rPr>
        <w:rFonts w:ascii="Arial" w:eastAsia="Times New Roman"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0C67FC"/>
    <w:multiLevelType w:val="hybridMultilevel"/>
    <w:tmpl w:val="E7C8A61A"/>
    <w:lvl w:ilvl="0" w:tplc="04090001">
      <w:start w:val="1"/>
      <w:numFmt w:val="bullet"/>
      <w:lvlText w:val=""/>
      <w:lvlJc w:val="left"/>
      <w:pPr>
        <w:tabs>
          <w:tab w:val="num" w:pos="720"/>
        </w:tabs>
        <w:ind w:left="720" w:hanging="360"/>
      </w:pPr>
      <w:rPr>
        <w:rFonts w:ascii="Symbol" w:hAnsi="Symbol" w:hint="default"/>
      </w:rPr>
    </w:lvl>
    <w:lvl w:ilvl="1" w:tplc="47F6F770">
      <w:start w:val="1"/>
      <w:numFmt w:val="upperLetter"/>
      <w:lvlText w:val="%2."/>
      <w:lvlJc w:val="left"/>
      <w:pPr>
        <w:tabs>
          <w:tab w:val="num" w:pos="1500"/>
        </w:tabs>
        <w:ind w:left="1500" w:hanging="420"/>
      </w:pPr>
    </w:lvl>
    <w:lvl w:ilvl="2" w:tplc="9FD067CC">
      <w:start w:val="1"/>
      <w:numFmt w:val="decimal"/>
      <w:lvlText w:val="%3."/>
      <w:lvlJc w:val="left"/>
      <w:pPr>
        <w:tabs>
          <w:tab w:val="num" w:pos="2370"/>
        </w:tabs>
        <w:ind w:left="2370" w:hanging="390"/>
      </w:pPr>
    </w:lvl>
    <w:lvl w:ilvl="3" w:tplc="04090001">
      <w:start w:val="1"/>
      <w:numFmt w:val="bullet"/>
      <w:lvlText w:val=""/>
      <w:lvlJc w:val="left"/>
      <w:pPr>
        <w:tabs>
          <w:tab w:val="num" w:pos="2925"/>
        </w:tabs>
        <w:ind w:left="2925"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7F74B24"/>
    <w:multiLevelType w:val="hybridMultilevel"/>
    <w:tmpl w:val="F662BB22"/>
    <w:lvl w:ilvl="0" w:tplc="04090001">
      <w:start w:val="1"/>
      <w:numFmt w:val="bullet"/>
      <w:lvlText w:val=""/>
      <w:lvlJc w:val="left"/>
      <w:pPr>
        <w:tabs>
          <w:tab w:val="num" w:pos="720"/>
        </w:tabs>
        <w:ind w:left="720" w:hanging="360"/>
      </w:pPr>
      <w:rPr>
        <w:rFonts w:ascii="Symbol" w:hAnsi="Symbol" w:hint="default"/>
      </w:rPr>
    </w:lvl>
    <w:lvl w:ilvl="1" w:tplc="47F6F770">
      <w:start w:val="1"/>
      <w:numFmt w:val="upperLetter"/>
      <w:lvlText w:val="%2."/>
      <w:lvlJc w:val="left"/>
      <w:pPr>
        <w:tabs>
          <w:tab w:val="num" w:pos="1500"/>
        </w:tabs>
        <w:ind w:left="1500" w:hanging="420"/>
      </w:pPr>
    </w:lvl>
    <w:lvl w:ilvl="2" w:tplc="9FD067CC">
      <w:start w:val="1"/>
      <w:numFmt w:val="decimal"/>
      <w:lvlText w:val="%3."/>
      <w:lvlJc w:val="left"/>
      <w:pPr>
        <w:tabs>
          <w:tab w:val="num" w:pos="2370"/>
        </w:tabs>
        <w:ind w:left="2370" w:hanging="390"/>
      </w:pPr>
    </w:lvl>
    <w:lvl w:ilvl="3" w:tplc="04090001">
      <w:start w:val="1"/>
      <w:numFmt w:val="bullet"/>
      <w:lvlText w:val=""/>
      <w:lvlJc w:val="left"/>
      <w:pPr>
        <w:tabs>
          <w:tab w:val="num" w:pos="2925"/>
        </w:tabs>
        <w:ind w:left="2925"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6D"/>
    <w:rsid w:val="0000094B"/>
    <w:rsid w:val="00000D61"/>
    <w:rsid w:val="00005368"/>
    <w:rsid w:val="00020EDB"/>
    <w:rsid w:val="000217B3"/>
    <w:rsid w:val="00025EA6"/>
    <w:rsid w:val="00037755"/>
    <w:rsid w:val="00045EE2"/>
    <w:rsid w:val="000524D8"/>
    <w:rsid w:val="00055966"/>
    <w:rsid w:val="000667E9"/>
    <w:rsid w:val="00072FD7"/>
    <w:rsid w:val="000A2AAB"/>
    <w:rsid w:val="000A7E6C"/>
    <w:rsid w:val="000E6494"/>
    <w:rsid w:val="00100810"/>
    <w:rsid w:val="001121EC"/>
    <w:rsid w:val="00115680"/>
    <w:rsid w:val="00120E1A"/>
    <w:rsid w:val="00124A07"/>
    <w:rsid w:val="00160156"/>
    <w:rsid w:val="00170774"/>
    <w:rsid w:val="00171106"/>
    <w:rsid w:val="001811CB"/>
    <w:rsid w:val="0018214C"/>
    <w:rsid w:val="00185E65"/>
    <w:rsid w:val="001A3499"/>
    <w:rsid w:val="001A69DE"/>
    <w:rsid w:val="001C287D"/>
    <w:rsid w:val="001C618A"/>
    <w:rsid w:val="001D47C6"/>
    <w:rsid w:val="001F10AA"/>
    <w:rsid w:val="001F4B04"/>
    <w:rsid w:val="00220715"/>
    <w:rsid w:val="002215C1"/>
    <w:rsid w:val="00221F8C"/>
    <w:rsid w:val="0022555C"/>
    <w:rsid w:val="00231F76"/>
    <w:rsid w:val="002548BD"/>
    <w:rsid w:val="0026537B"/>
    <w:rsid w:val="002C1B92"/>
    <w:rsid w:val="002E03E6"/>
    <w:rsid w:val="002E20BA"/>
    <w:rsid w:val="003059C9"/>
    <w:rsid w:val="0031011B"/>
    <w:rsid w:val="00314053"/>
    <w:rsid w:val="003379D7"/>
    <w:rsid w:val="0036129B"/>
    <w:rsid w:val="0036611B"/>
    <w:rsid w:val="00374FC9"/>
    <w:rsid w:val="00380BED"/>
    <w:rsid w:val="003B29B3"/>
    <w:rsid w:val="00406044"/>
    <w:rsid w:val="00410368"/>
    <w:rsid w:val="00425A5C"/>
    <w:rsid w:val="004325E1"/>
    <w:rsid w:val="00446E0C"/>
    <w:rsid w:val="0045696E"/>
    <w:rsid w:val="00460601"/>
    <w:rsid w:val="0046558E"/>
    <w:rsid w:val="004746EE"/>
    <w:rsid w:val="004C0A80"/>
    <w:rsid w:val="004C14A7"/>
    <w:rsid w:val="004C47EF"/>
    <w:rsid w:val="004C7312"/>
    <w:rsid w:val="004D5C13"/>
    <w:rsid w:val="00506344"/>
    <w:rsid w:val="00534F23"/>
    <w:rsid w:val="005409CC"/>
    <w:rsid w:val="00551FE6"/>
    <w:rsid w:val="0057111D"/>
    <w:rsid w:val="0058366D"/>
    <w:rsid w:val="00590682"/>
    <w:rsid w:val="005A16A6"/>
    <w:rsid w:val="005A37E1"/>
    <w:rsid w:val="005B04CF"/>
    <w:rsid w:val="005D1F5F"/>
    <w:rsid w:val="005D7C8D"/>
    <w:rsid w:val="00611A08"/>
    <w:rsid w:val="006408CD"/>
    <w:rsid w:val="00642151"/>
    <w:rsid w:val="00660FBD"/>
    <w:rsid w:val="006773BC"/>
    <w:rsid w:val="006959A5"/>
    <w:rsid w:val="006B1BA1"/>
    <w:rsid w:val="007051B5"/>
    <w:rsid w:val="0074124D"/>
    <w:rsid w:val="00745D1C"/>
    <w:rsid w:val="00767739"/>
    <w:rsid w:val="00792FE6"/>
    <w:rsid w:val="007943B3"/>
    <w:rsid w:val="007B76D1"/>
    <w:rsid w:val="00800E93"/>
    <w:rsid w:val="0081699C"/>
    <w:rsid w:val="00820749"/>
    <w:rsid w:val="008340A8"/>
    <w:rsid w:val="00840039"/>
    <w:rsid w:val="008574BE"/>
    <w:rsid w:val="008A1DA6"/>
    <w:rsid w:val="008A4EF8"/>
    <w:rsid w:val="008B3721"/>
    <w:rsid w:val="008B66A1"/>
    <w:rsid w:val="008B6756"/>
    <w:rsid w:val="008C3C6B"/>
    <w:rsid w:val="008C78CE"/>
    <w:rsid w:val="00904EFF"/>
    <w:rsid w:val="009072DD"/>
    <w:rsid w:val="009079B8"/>
    <w:rsid w:val="00950AD0"/>
    <w:rsid w:val="00957C82"/>
    <w:rsid w:val="00986FBC"/>
    <w:rsid w:val="00996518"/>
    <w:rsid w:val="009A0F1A"/>
    <w:rsid w:val="009A3605"/>
    <w:rsid w:val="009A3EFE"/>
    <w:rsid w:val="009C1E81"/>
    <w:rsid w:val="009D1A16"/>
    <w:rsid w:val="009D508D"/>
    <w:rsid w:val="009F3BBB"/>
    <w:rsid w:val="00A00E7F"/>
    <w:rsid w:val="00A14874"/>
    <w:rsid w:val="00A42838"/>
    <w:rsid w:val="00A51032"/>
    <w:rsid w:val="00A54F08"/>
    <w:rsid w:val="00A57564"/>
    <w:rsid w:val="00A90E2F"/>
    <w:rsid w:val="00AA4144"/>
    <w:rsid w:val="00AB2267"/>
    <w:rsid w:val="00AB4BCA"/>
    <w:rsid w:val="00AD7ABA"/>
    <w:rsid w:val="00B11114"/>
    <w:rsid w:val="00BA35E5"/>
    <w:rsid w:val="00BA4882"/>
    <w:rsid w:val="00BD05CB"/>
    <w:rsid w:val="00BD17F7"/>
    <w:rsid w:val="00BD334D"/>
    <w:rsid w:val="00BF2F3C"/>
    <w:rsid w:val="00BF752E"/>
    <w:rsid w:val="00C12AB8"/>
    <w:rsid w:val="00C421F3"/>
    <w:rsid w:val="00C44473"/>
    <w:rsid w:val="00C559BE"/>
    <w:rsid w:val="00C931FA"/>
    <w:rsid w:val="00CA1ED7"/>
    <w:rsid w:val="00CB01D1"/>
    <w:rsid w:val="00CB2EA5"/>
    <w:rsid w:val="00CB737F"/>
    <w:rsid w:val="00CE1DE8"/>
    <w:rsid w:val="00CE1E04"/>
    <w:rsid w:val="00CE46E4"/>
    <w:rsid w:val="00CF1EAC"/>
    <w:rsid w:val="00D167D6"/>
    <w:rsid w:val="00D463CA"/>
    <w:rsid w:val="00DA50EF"/>
    <w:rsid w:val="00DC3E65"/>
    <w:rsid w:val="00DD0B66"/>
    <w:rsid w:val="00DD3B1B"/>
    <w:rsid w:val="00DD6B77"/>
    <w:rsid w:val="00E10F01"/>
    <w:rsid w:val="00E156CC"/>
    <w:rsid w:val="00E41191"/>
    <w:rsid w:val="00E51F72"/>
    <w:rsid w:val="00E54DF2"/>
    <w:rsid w:val="00E612CA"/>
    <w:rsid w:val="00E629ED"/>
    <w:rsid w:val="00E66BAD"/>
    <w:rsid w:val="00E7092B"/>
    <w:rsid w:val="00E907DA"/>
    <w:rsid w:val="00E909D3"/>
    <w:rsid w:val="00E913E7"/>
    <w:rsid w:val="00E92B92"/>
    <w:rsid w:val="00E9735D"/>
    <w:rsid w:val="00EA58A0"/>
    <w:rsid w:val="00EB220F"/>
    <w:rsid w:val="00EB4247"/>
    <w:rsid w:val="00EC4DD4"/>
    <w:rsid w:val="00EE1F53"/>
    <w:rsid w:val="00EE2E5A"/>
    <w:rsid w:val="00F066A3"/>
    <w:rsid w:val="00F814C8"/>
    <w:rsid w:val="00F84FCC"/>
    <w:rsid w:val="00F87A58"/>
    <w:rsid w:val="00FA454B"/>
    <w:rsid w:val="00FD12E1"/>
    <w:rsid w:val="00FD2AC2"/>
    <w:rsid w:val="00FD5E30"/>
    <w:rsid w:val="00FE2786"/>
    <w:rsid w:val="00FE7B6F"/>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355AD5"/>
  <w15:docId w15:val="{80BD6F2D-D15B-429B-8C7D-F55BBAC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36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B6F"/>
    <w:pPr>
      <w:ind w:left="720"/>
      <w:contextualSpacing/>
    </w:pPr>
  </w:style>
  <w:style w:type="character" w:styleId="Hyperlink">
    <w:name w:val="Hyperlink"/>
    <w:basedOn w:val="DefaultParagraphFont"/>
    <w:unhideWhenUsed/>
    <w:rsid w:val="00AB2267"/>
    <w:rPr>
      <w:color w:val="0000FF" w:themeColor="hyperlink"/>
      <w:u w:val="single"/>
    </w:rPr>
  </w:style>
  <w:style w:type="character" w:customStyle="1" w:styleId="UnresolvedMention1">
    <w:name w:val="Unresolved Mention1"/>
    <w:basedOn w:val="DefaultParagraphFont"/>
    <w:uiPriority w:val="99"/>
    <w:semiHidden/>
    <w:unhideWhenUsed/>
    <w:rsid w:val="00AB2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22136">
      <w:bodyDiv w:val="1"/>
      <w:marLeft w:val="0"/>
      <w:marRight w:val="0"/>
      <w:marTop w:val="0"/>
      <w:marBottom w:val="0"/>
      <w:divBdr>
        <w:top w:val="none" w:sz="0" w:space="0" w:color="auto"/>
        <w:left w:val="none" w:sz="0" w:space="0" w:color="auto"/>
        <w:bottom w:val="none" w:sz="0" w:space="0" w:color="auto"/>
        <w:right w:val="none" w:sz="0" w:space="0" w:color="auto"/>
      </w:divBdr>
    </w:div>
    <w:div w:id="20264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Will Rogers Library</vt:lpstr>
    </vt:vector>
  </TitlesOfParts>
  <Company>City of Claremore</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 Rogers Library</dc:title>
  <dc:creator>ewienhold</dc:creator>
  <cp:lastModifiedBy>Sherry Beach</cp:lastModifiedBy>
  <cp:revision>19</cp:revision>
  <cp:lastPrinted>2024-07-15T14:15:00Z</cp:lastPrinted>
  <dcterms:created xsi:type="dcterms:W3CDTF">2025-10-09T18:53:00Z</dcterms:created>
  <dcterms:modified xsi:type="dcterms:W3CDTF">2025-10-16T16:53:00Z</dcterms:modified>
</cp:coreProperties>
</file>